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81FF" w14:textId="77777777" w:rsidR="00B4145D" w:rsidRPr="00B4145D" w:rsidRDefault="00B4145D" w:rsidP="00B4145D">
      <w:r w:rsidRPr="00B4145D">
        <w:t> </w:t>
      </w:r>
      <w:r w:rsidRPr="00B4145D">
        <w:rPr>
          <w:b/>
          <w:bCs/>
        </w:rPr>
        <w:t xml:space="preserve">Do you require the hub site to have 1 physical </w:t>
      </w:r>
      <w:proofErr w:type="gramStart"/>
      <w:r w:rsidRPr="00B4145D">
        <w:rPr>
          <w:b/>
          <w:bCs/>
        </w:rPr>
        <w:t>port(</w:t>
      </w:r>
      <w:proofErr w:type="gramEnd"/>
      <w:r w:rsidRPr="00B4145D">
        <w:rPr>
          <w:b/>
          <w:bCs/>
        </w:rPr>
        <w:t>UNI 100gb access) with 6 logical ports (EVC's) or do you need to have 6 physical ports at the Hub to connect to the remotes?</w:t>
      </w:r>
    </w:p>
    <w:p w14:paraId="2C8A0275" w14:textId="77777777" w:rsidR="00B4145D" w:rsidRPr="00B4145D" w:rsidRDefault="00B4145D" w:rsidP="00B4145D">
      <w:r w:rsidRPr="00B4145D">
        <w:rPr>
          <w:b/>
          <w:bCs/>
        </w:rPr>
        <w:t>Answer:</w:t>
      </w:r>
    </w:p>
    <w:p w14:paraId="458D0EC8" w14:textId="77777777" w:rsidR="00B4145D" w:rsidRPr="00B4145D" w:rsidRDefault="00B4145D" w:rsidP="00B4145D">
      <w:r w:rsidRPr="00B4145D">
        <w:t xml:space="preserve">Question: Do you require the hub site to have 1 physical </w:t>
      </w:r>
      <w:proofErr w:type="gramStart"/>
      <w:r w:rsidRPr="00B4145D">
        <w:t>port(</w:t>
      </w:r>
      <w:proofErr w:type="gramEnd"/>
      <w:r w:rsidRPr="00B4145D">
        <w:t>UNI 100gb access) with 6 logical ports (EVC's) or do you need to have 6 physical ports at the Hub to connect to the remotes?</w:t>
      </w:r>
    </w:p>
    <w:p w14:paraId="4F7CE50C" w14:textId="77777777" w:rsidR="00B4145D" w:rsidRPr="00B4145D" w:rsidRDefault="00B4145D" w:rsidP="00B4145D">
      <w:r w:rsidRPr="00B4145D">
        <w:t> </w:t>
      </w:r>
    </w:p>
    <w:p w14:paraId="056BE7C3" w14:textId="77777777" w:rsidR="00B4145D" w:rsidRPr="00B4145D" w:rsidRDefault="00B4145D" w:rsidP="00B4145D">
      <w:r w:rsidRPr="00B4145D">
        <w:t>We were not certain how to appropriately answer the question. We have attached a diagram to provide a clearer explanation of our current situation:</w:t>
      </w:r>
    </w:p>
    <w:p w14:paraId="17A6D49F" w14:textId="7BFB472A" w:rsidR="00B4145D" w:rsidRPr="00B4145D" w:rsidRDefault="00B4145D" w:rsidP="00B4145D">
      <w:r w:rsidRPr="00B4145D">
        <w:drawing>
          <wp:inline distT="0" distB="0" distL="0" distR="0" wp14:anchorId="6B05A07B" wp14:editId="5D61620C">
            <wp:extent cx="5943600" cy="3191510"/>
            <wp:effectExtent l="0" t="0" r="0" b="8890"/>
            <wp:docPr id="6905022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94C0" w14:textId="77777777" w:rsidR="00B4145D" w:rsidRPr="00B4145D" w:rsidRDefault="00B4145D" w:rsidP="00B4145D">
      <w:r w:rsidRPr="00B4145D">
        <w:t> </w:t>
      </w:r>
      <w:r w:rsidRPr="00B4145D">
        <w:rPr>
          <w:b/>
          <w:bCs/>
        </w:rPr>
        <w:t>How are these sites currently connected? Fiber? Lit or Dark?</w:t>
      </w:r>
    </w:p>
    <w:p w14:paraId="4D528468" w14:textId="77777777" w:rsidR="00B4145D" w:rsidRPr="00B4145D" w:rsidRDefault="00B4145D" w:rsidP="00B4145D">
      <w:r w:rsidRPr="00B4145D">
        <w:rPr>
          <w:b/>
          <w:bCs/>
        </w:rPr>
        <w:t>Answer:</w:t>
      </w:r>
    </w:p>
    <w:p w14:paraId="71AE70F4" w14:textId="77777777" w:rsidR="00B4145D" w:rsidRPr="00B4145D" w:rsidRDefault="00B4145D" w:rsidP="00B4145D">
      <w:r w:rsidRPr="00B4145D">
        <w:rPr>
          <w:b/>
          <w:bCs/>
        </w:rPr>
        <w:t>Question:</w:t>
      </w:r>
      <w:r w:rsidRPr="00B4145D">
        <w:t> How are these sites currently connected? Fiber? Lit or Dark? </w:t>
      </w:r>
    </w:p>
    <w:p w14:paraId="4C30456A" w14:textId="77777777" w:rsidR="00B4145D" w:rsidRPr="00B4145D" w:rsidRDefault="00B4145D" w:rsidP="00B4145D">
      <w:r w:rsidRPr="00B4145D">
        <w:t> </w:t>
      </w:r>
    </w:p>
    <w:p w14:paraId="72E3C840" w14:textId="77777777" w:rsidR="00B4145D" w:rsidRPr="00B4145D" w:rsidRDefault="00B4145D" w:rsidP="00B4145D">
      <w:r w:rsidRPr="00B4145D">
        <w:t>They are currently connected with dark fiber and a vendor-supplied GBIC.</w:t>
      </w:r>
    </w:p>
    <w:p w14:paraId="7728E3F4" w14:textId="77777777" w:rsidR="00BA7DE6" w:rsidRDefault="00BA7DE6"/>
    <w:sectPr w:rsidR="00BA7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5D"/>
    <w:rsid w:val="00B14A80"/>
    <w:rsid w:val="00B4145D"/>
    <w:rsid w:val="00B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6C32"/>
  <w15:chartTrackingRefBased/>
  <w15:docId w15:val="{DFA066D8-285B-4481-A9A9-3D1F2433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74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1358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100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6093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1</cp:revision>
  <dcterms:created xsi:type="dcterms:W3CDTF">2024-11-15T16:18:00Z</dcterms:created>
  <dcterms:modified xsi:type="dcterms:W3CDTF">2024-11-15T16:19:00Z</dcterms:modified>
</cp:coreProperties>
</file>